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color w:val="0F243E"/>
        </w:rPr>
      </w:pPr>
      <w:r>
        <w:rPr>
          <w:rFonts w:eastAsia="Calibri" w:cs="Calibri" w:ascii="Calibri" w:hAnsi="Calibri"/>
          <w:lang w:val="en-GB" w:eastAsia="en-GB"/>
        </w:rPr>
        <w:t xml:space="preserve">                      </w:t>
      </w:r>
      <w:r>
        <w:rPr>
          <w:rFonts w:cs="Calibri" w:ascii="Calibri" w:hAnsi="Calibri"/>
          <w:lang w:val="en-GB" w:eastAsia="en-GB"/>
        </w:rPr>
        <w:drawing>
          <wp:inline distT="0" distB="0" distL="0" distR="0">
            <wp:extent cx="4033520" cy="93726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794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 xml:space="preserve">Tel: 01903 209383 / </w:t>
      </w:r>
      <w:hyperlink r:id="rId3">
        <w:r>
          <w:rPr>
            <w:rStyle w:val="InternetLink"/>
            <w:rFonts w:cs="Calibri" w:ascii="Calibri" w:hAnsi="Calibri"/>
            <w:b/>
            <w:bCs/>
            <w:sz w:val="28"/>
            <w:szCs w:val="28"/>
          </w:rPr>
          <w:t>www.heartpublications.co.uk</w:t>
        </w:r>
      </w:hyperlink>
    </w:p>
    <w:p>
      <w:pPr>
        <w:pStyle w:val="Normal"/>
        <w:ind w:left="-794" w:hanging="1134"/>
        <w:jc w:val="center"/>
        <w:rPr/>
      </w:pPr>
      <w:r>
        <w:rPr>
          <w:rFonts w:eastAsia="Arial Black" w:cs="Arial Black" w:ascii="Arial Black" w:hAnsi="Arial Black"/>
          <w:i/>
        </w:rPr>
        <w:t xml:space="preserve">              </w:t>
      </w:r>
      <w:r>
        <w:rPr>
          <w:rFonts w:cs="Calibri" w:ascii="Arial Black" w:hAnsi="Arial Black"/>
          <w:i/>
        </w:rPr>
        <w:t>Keep up to date with national and international Christian news and events with a regular order of HEART Christian newspaper, currently published six times a year. You can pay annually by cheque or spread the cost with a standing order.</w:t>
      </w:r>
    </w:p>
    <w:p>
      <w:pPr>
        <w:pStyle w:val="Normal"/>
        <w:ind w:left="-1928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35" w:type="dxa"/>
        <w:jc w:val="left"/>
        <w:tblInd w:w="-110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43"/>
        <w:gridCol w:w="960"/>
        <w:gridCol w:w="1485"/>
        <w:gridCol w:w="1575"/>
        <w:gridCol w:w="345"/>
        <w:gridCol w:w="1200"/>
        <w:gridCol w:w="1021"/>
        <w:gridCol w:w="1530"/>
        <w:gridCol w:w="1476"/>
      </w:tblGrid>
      <w:tr>
        <w:trPr>
          <w:trHeight w:val="1740" w:hRule="atLeast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 Black" w:hAnsi="Arial Black" w:cs="Arial Black"/>
                <w:b/>
                <w:b/>
                <w:color w:val="351C75"/>
                <w:sz w:val="20"/>
                <w:szCs w:val="20"/>
              </w:rPr>
            </w:pPr>
            <w:r>
              <w:rPr>
                <w:rFonts w:cs="Arial Black" w:ascii="Arial Black" w:hAnsi="Arial Black"/>
                <w:b/>
                <w:color w:val="351C75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  <w:t>Copies ordered</w:t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  <w:t>£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>Annual  subscription</w:t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>£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>Price per reader for an annual group subscription</w:t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>£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rPr>
                <w:rFonts w:ascii="Arial Black" w:hAnsi="Arial Black" w:cs="Arial Black"/>
                <w:b/>
                <w:b/>
                <w:color w:val="351C75"/>
                <w:sz w:val="20"/>
                <w:szCs w:val="20"/>
              </w:rPr>
            </w:pPr>
            <w:r>
              <w:rPr>
                <w:rFonts w:cs="Arial Black" w:ascii="Arial Black" w:hAnsi="Arial Black"/>
                <w:b/>
                <w:color w:val="351C75"/>
                <w:sz w:val="20"/>
                <w:szCs w:val="20"/>
              </w:rPr>
              <w:t>One-off purchase of papers</w:t>
            </w:r>
          </w:p>
          <w:p>
            <w:pPr>
              <w:pStyle w:val="Normal"/>
              <w:rPr>
                <w:rFonts w:ascii="Arial Black" w:hAnsi="Arial Black" w:cs="Arial Black"/>
                <w:b/>
                <w:b/>
                <w:color w:val="351C75"/>
                <w:sz w:val="20"/>
                <w:szCs w:val="20"/>
              </w:rPr>
            </w:pPr>
            <w:r>
              <w:rPr>
                <w:rFonts w:cs="Arial Black" w:ascii="Arial Black" w:hAnsi="Arial Black"/>
                <w:b/>
                <w:color w:val="351C75"/>
                <w:sz w:val="20"/>
                <w:szCs w:val="20"/>
              </w:rPr>
            </w:r>
          </w:p>
          <w:p>
            <w:pPr>
              <w:pStyle w:val="Normal"/>
              <w:rPr>
                <w:rFonts w:ascii="Arial Black" w:hAnsi="Arial Black" w:cs="Arial Black"/>
                <w:b/>
                <w:b/>
                <w:color w:val="351C75"/>
                <w:sz w:val="20"/>
                <w:szCs w:val="20"/>
              </w:rPr>
            </w:pPr>
            <w:r>
              <w:rPr>
                <w:rFonts w:cs="Arial Black" w:ascii="Arial Black" w:hAnsi="Arial Black"/>
                <w:b/>
                <w:color w:val="351C75"/>
                <w:sz w:val="20"/>
                <w:szCs w:val="20"/>
              </w:rPr>
            </w:r>
          </w:p>
          <w:p>
            <w:pPr>
              <w:pStyle w:val="Normal"/>
              <w:rPr>
                <w:rFonts w:ascii="Arial Black" w:hAnsi="Arial Black" w:cs="Arial Black"/>
                <w:b/>
                <w:b/>
                <w:color w:val="351C75"/>
                <w:sz w:val="20"/>
                <w:szCs w:val="20"/>
              </w:rPr>
            </w:pPr>
            <w:r>
              <w:rPr>
                <w:rFonts w:cs="Arial Black" w:ascii="Arial Black" w:hAnsi="Arial Black"/>
                <w:b/>
                <w:color w:val="351C75"/>
                <w:sz w:val="20"/>
                <w:szCs w:val="20"/>
              </w:rPr>
              <w:t>£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  <w:t>Copies ordered</w:t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color w:val="0000CC"/>
                <w:sz w:val="20"/>
                <w:szCs w:val="20"/>
              </w:rPr>
            </w:pPr>
            <w:r>
              <w:rPr>
                <w:rFonts w:cs="Arial Black" w:ascii="Arial Black" w:hAnsi="Arial Black"/>
                <w:color w:val="0000CC"/>
                <w:sz w:val="20"/>
                <w:szCs w:val="20"/>
              </w:rPr>
              <w:t>£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 xml:space="preserve">Annual subscription </w:t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>£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cs="Arial Black" w:ascii="Arial Black" w:hAnsi="Arial Black"/>
                <w:sz w:val="20"/>
                <w:szCs w:val="20"/>
              </w:rPr>
              <w:t>Price per reader for an annual group subscription</w:t>
            </w:r>
          </w:p>
          <w:p>
            <w:pPr>
              <w:pStyle w:val="TableContents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cs="Arial Black" w:ascii="Arial Black" w:hAnsi="Arial Black"/>
                <w:sz w:val="20"/>
                <w:szCs w:val="20"/>
              </w:rPr>
              <w:t>£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2.50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14.00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14.00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16.50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91.00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8.27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4.50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 xml:space="preserve">26.00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13.00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18.00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92.00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7.66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5.70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34.00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11.33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19.50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93.00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7.15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7.50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42.00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10.50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21.00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94.00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6.71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8.80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48.00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9.60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22.50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95.00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6.33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9.60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54.00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24.00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96.00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6.00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11.00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63.00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25.50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97.00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5.70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12.40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8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72.00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27.00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98.00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5.44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13.95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81.00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28.50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99.00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5.21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15.00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90.00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  <w:t>9.00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color w:val="0000CC"/>
                <w:sz w:val="22"/>
                <w:szCs w:val="22"/>
              </w:rPr>
            </w:pPr>
            <w:r>
              <w:rPr>
                <w:rFonts w:cs="Arial Black" w:ascii="Arial Black" w:hAnsi="Arial Black"/>
                <w:color w:val="0000CC"/>
                <w:sz w:val="22"/>
                <w:szCs w:val="22"/>
              </w:rPr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TableContents"/>
              <w:snapToGrid w:val="false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cs="Arial Black" w:ascii="Arial Black" w:hAnsi="Arial Black"/>
                <w:sz w:val="22"/>
                <w:szCs w:val="22"/>
              </w:rPr>
            </w:r>
          </w:p>
        </w:tc>
      </w:tr>
    </w:tbl>
    <w:p>
      <w:pPr>
        <w:pStyle w:val="Normal"/>
        <w:ind w:right="567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1120" w:type="dxa"/>
        <w:jc w:val="left"/>
        <w:tblInd w:w="-1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120"/>
      </w:tblGrid>
      <w:tr>
        <w:trPr/>
        <w:tc>
          <w:tcPr>
            <w:tcW w:w="1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bCs/>
                <w:sz w:val="28"/>
                <w:szCs w:val="28"/>
              </w:rPr>
              <w:t>If you can make a one-off payment for 20-50 papers, pay just 70p per paper. e.g. 20 papers x 70p x 6 issues = £84.   Any donations towards postage and packing will be gratefully received.</w:t>
            </w:r>
          </w:p>
        </w:tc>
      </w:tr>
    </w:tbl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</w:rPr>
      </w:pPr>
      <w:r>
        <w:rPr>
          <w:rFonts w:cs="Arial" w:ascii="Arial" w:hAnsi="Arial"/>
          <w:b/>
          <w:color w:val="0F243E"/>
        </w:rPr>
        <w:t>--------------------------------------------------------------------------------------------------------------------------------------I WISH TO ORDER……….COPIES OF HEART newspaper starting with the latest issue</w:t>
      </w:r>
    </w:p>
    <w:p>
      <w:pPr>
        <w:pStyle w:val="Normal"/>
        <w:ind w:left="-907" w:right="-170" w:hanging="0"/>
        <w:rPr/>
      </w:pPr>
      <w:r>
        <w:rPr>
          <w:rFonts w:eastAsia="Arial" w:cs="Arial" w:ascii="Arial" w:hAnsi="Arial"/>
          <w:b/>
          <w:color w:val="0F243E"/>
        </w:rPr>
        <w:t xml:space="preserve">    </w:t>
      </w:r>
      <w:r>
        <w:rPr>
          <w:rFonts w:cs="Arial" w:ascii="Arial" w:hAnsi="Arial"/>
          <w:b/>
          <w:i/>
          <w:iCs/>
          <w:color w:val="0F243E"/>
        </w:rPr>
        <w:t>Jan-Feb/ Apr-May/ June-July/ Aug-Sept/ Oct-Nov/ Dec-Jan / issue (please circle).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i/>
          <w:i/>
          <w:iCs/>
          <w:color w:val="0F243E"/>
        </w:rPr>
      </w:pPr>
      <w:r>
        <w:rPr>
          <w:rFonts w:cs="Arial" w:ascii="Arial" w:hAnsi="Arial"/>
          <w:b/>
          <w:i/>
          <w:iCs/>
          <w:color w:val="0F243E"/>
        </w:rPr>
        <w:t>(We will start your subscription with the latest printed issue unless you indicate otherwise).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i/>
          <w:i/>
          <w:iCs/>
          <w:color w:val="0F243E"/>
        </w:rPr>
      </w:pPr>
      <w:r>
        <w:rPr>
          <w:rFonts w:cs="Arial" w:ascii="Arial" w:hAnsi="Arial"/>
          <w:b/>
          <w:i/>
          <w:iCs/>
          <w:color w:val="0F243E"/>
        </w:rPr>
      </w:r>
    </w:p>
    <w:p>
      <w:pPr>
        <w:pStyle w:val="Normal"/>
        <w:ind w:left="-907" w:right="-170" w:hanging="0"/>
        <w:rPr/>
      </w:pPr>
      <w:r>
        <w:rPr>
          <w:rFonts w:cs="Arial" w:ascii="Arial" w:hAnsi="Arial"/>
          <w:b/>
          <w:color w:val="0F243E"/>
          <w:sz w:val="28"/>
          <w:szCs w:val="28"/>
        </w:rPr>
        <w:t>I enclose cheque for papers/subscription of                                  £……………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8"/>
          <w:szCs w:val="28"/>
        </w:rPr>
      </w:pPr>
      <w:r>
        <w:rPr>
          <w:rFonts w:cs="Arial" w:ascii="Arial" w:hAnsi="Arial"/>
          <w:b/>
          <w:color w:val="0F243E"/>
          <w:sz w:val="28"/>
          <w:szCs w:val="28"/>
        </w:rPr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8"/>
          <w:szCs w:val="28"/>
        </w:rPr>
      </w:pPr>
      <w:r>
        <w:rPr>
          <w:rFonts w:cs="Arial" w:ascii="Arial" w:hAnsi="Arial"/>
          <w:b/>
          <w:color w:val="0F243E"/>
          <w:sz w:val="28"/>
          <w:szCs w:val="28"/>
        </w:rPr>
        <w:t xml:space="preserve">I wish to include a donation </w:t>
      </w:r>
      <w:r>
        <w:rPr>
          <w:rFonts w:cs="Arial" w:ascii="Arial" w:hAnsi="Arial"/>
          <w:b/>
          <w:color w:val="0F243E"/>
          <w:sz w:val="28"/>
          <w:szCs w:val="28"/>
        </w:rPr>
        <w:t>towards the costs of this ministry</w:t>
      </w:r>
      <w:r>
        <w:rPr>
          <w:rFonts w:cs="Arial" w:ascii="Arial" w:hAnsi="Arial"/>
          <w:b/>
          <w:color w:val="0F243E"/>
          <w:sz w:val="28"/>
          <w:szCs w:val="28"/>
        </w:rPr>
        <w:t xml:space="preserve">   £……………   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8"/>
          <w:szCs w:val="28"/>
        </w:rPr>
      </w:pPr>
      <w:r>
        <w:rPr>
          <w:rFonts w:cs="Arial" w:ascii="Arial" w:hAnsi="Arial"/>
          <w:b/>
          <w:color w:val="0F243E"/>
          <w:sz w:val="28"/>
          <w:szCs w:val="28"/>
        </w:rPr>
      </w:r>
    </w:p>
    <w:p>
      <w:pPr>
        <w:pStyle w:val="Normal"/>
        <w:ind w:left="-907" w:right="-170" w:hanging="0"/>
        <w:rPr/>
      </w:pPr>
      <w:r>
        <w:rPr>
          <w:rFonts w:cs="Arial" w:ascii="Arial" w:hAnsi="Arial"/>
          <w:b/>
          <w:color w:val="0F243E"/>
          <w:sz w:val="28"/>
          <w:szCs w:val="28"/>
        </w:rPr>
        <w:t xml:space="preserve">Total  payable to Heart Publications                                                £…………... 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1"/>
          <w:szCs w:val="21"/>
        </w:rPr>
      </w:pPr>
      <w:r>
        <w:rPr>
          <w:rFonts w:cs="Arial" w:ascii="Arial" w:hAnsi="Arial"/>
          <w:b/>
          <w:color w:val="0F243E"/>
          <w:sz w:val="28"/>
          <w:szCs w:val="28"/>
        </w:rPr>
        <w:t>Please send me a standing order form.</w:t>
      </w:r>
      <w:r>
        <w:rPr>
          <w:rFonts w:cs="Arial" w:ascii="Arial" w:hAnsi="Arial"/>
          <w:b/>
          <w:color w:val="0F243E"/>
        </w:rPr>
        <w:t xml:space="preserve">  (Yes/No)    </w:t>
      </w:r>
      <w:r>
        <w:rPr>
          <w:rFonts w:cs="Arial" w:ascii="Arial" w:hAnsi="Arial"/>
          <w:b/>
          <w:color w:val="0F243E"/>
          <w:sz w:val="21"/>
          <w:szCs w:val="21"/>
        </w:rPr>
        <w:t xml:space="preserve">  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1"/>
          <w:szCs w:val="21"/>
        </w:rPr>
      </w:pPr>
      <w:r>
        <w:rPr>
          <w:rFonts w:cs="Arial" w:ascii="Arial" w:hAnsi="Arial"/>
          <w:b/>
          <w:color w:val="0F243E"/>
          <w:sz w:val="21"/>
          <w:szCs w:val="21"/>
        </w:rPr>
      </w:r>
    </w:p>
    <w:p>
      <w:pPr>
        <w:pStyle w:val="Normal"/>
        <w:ind w:left="-907" w:right="-170" w:hanging="0"/>
        <w:rPr>
          <w:sz w:val="21"/>
          <w:szCs w:val="21"/>
        </w:rPr>
      </w:pPr>
      <w:r>
        <w:rPr>
          <w:rFonts w:cs="Arial" w:ascii="Arial" w:hAnsi="Arial"/>
          <w:b/>
          <w:color w:val="0F243E"/>
          <w:sz w:val="21"/>
          <w:szCs w:val="21"/>
        </w:rPr>
        <w:t>NAME AND DELIVERY ADDRESS (CAPITALS)................………................................................…………………</w:t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18"/>
          <w:szCs w:val="18"/>
        </w:rPr>
      </w:pPr>
      <w:r>
        <w:rPr>
          <w:rFonts w:cs="Arial" w:ascii="Arial" w:hAnsi="Arial"/>
          <w:b/>
          <w:color w:val="0F243E"/>
          <w:sz w:val="18"/>
          <w:szCs w:val="18"/>
        </w:rPr>
      </w:r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1"/>
          <w:szCs w:val="21"/>
        </w:rPr>
      </w:pPr>
      <w:r>
        <w:rPr>
          <w:rFonts w:cs="Arial" w:ascii="Arial" w:hAnsi="Arial"/>
          <w:b/>
          <w:color w:val="0F243E"/>
          <w:sz w:val="21"/>
          <w:szCs w:val="21"/>
        </w:rPr>
        <w:t>.......................................................……………………............................................................................................…</w:t>
      </w:r>
    </w:p>
    <w:p>
      <w:pPr>
        <w:pStyle w:val="Normal"/>
        <w:ind w:left="-907" w:right="-170" w:hanging="0"/>
        <w:rPr>
          <w:rStyle w:val="InternetLink"/>
          <w:rFonts w:ascii="Arial" w:hAnsi="Arial" w:cs="Arial"/>
          <w:b/>
          <w:b/>
          <w:color w:val="000000"/>
          <w:sz w:val="21"/>
          <w:szCs w:val="21"/>
          <w:u w:val="none"/>
        </w:rPr>
      </w:pPr>
      <w:hyperlink r:id="rId4">
        <w:r>
          <w:rPr>
            <w:rFonts w:cs="Arial" w:ascii="Arial" w:hAnsi="Arial"/>
            <w:b/>
            <w:color w:val="0F243E"/>
            <w:sz w:val="21"/>
            <w:szCs w:val="21"/>
          </w:rPr>
        </w:r>
      </w:hyperlink>
    </w:p>
    <w:p>
      <w:pPr>
        <w:pStyle w:val="Normal"/>
        <w:ind w:left="-907" w:right="-170" w:hanging="0"/>
        <w:rPr>
          <w:rFonts w:ascii="Arial" w:hAnsi="Arial" w:cs="Arial"/>
          <w:b/>
          <w:b/>
          <w:color w:val="0F243E"/>
          <w:sz w:val="21"/>
          <w:szCs w:val="21"/>
          <w:u w:val="single"/>
        </w:rPr>
      </w:pPr>
      <w:hyperlink r:id="rId5">
        <w:r>
          <w:rPr>
            <w:rStyle w:val="InternetLink"/>
            <w:rFonts w:cs="Arial" w:ascii="Arial" w:hAnsi="Arial"/>
            <w:b/>
            <w:color w:val="000000"/>
            <w:sz w:val="21"/>
            <w:szCs w:val="21"/>
            <w:u w:val="none"/>
          </w:rPr>
          <w:t>Tel:.............................................………………..Email:................................................................……………………</w:t>
        </w:r>
      </w:hyperlink>
    </w:p>
    <w:sectPr>
      <w:footerReference w:type="default" r:id="rId6"/>
      <w:type w:val="nextPage"/>
      <w:pgSz w:w="11906" w:h="16838"/>
      <w:pgMar w:left="1590" w:right="671" w:header="0" w:top="720" w:footer="708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Arial Black"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907" w:right="-170" w:hanging="0"/>
      <w:rPr>
        <w:rFonts w:ascii="Arial" w:hAnsi="Arial" w:cs="Arial"/>
        <w:b/>
        <w:b/>
        <w:color w:val="0F243E"/>
        <w:sz w:val="21"/>
        <w:szCs w:val="21"/>
        <w:u w:val="single"/>
      </w:rPr>
    </w:pPr>
    <w:r>
      <w:rPr>
        <w:rFonts w:cs="Arial" w:ascii="Arial" w:hAnsi="Arial"/>
        <w:b/>
        <w:color w:val="0F243E"/>
        <w:sz w:val="21"/>
        <w:szCs w:val="21"/>
        <w:u w:val="single"/>
      </w:rPr>
      <w:t>PLEASE POST FORM TO HEART PUBLICATIONS, 24 GRAFTON ROAD, WORTHING, SUSSEX, BN11 1QP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Arial Unicode MS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tabs>
        <w:tab w:val="left" w:pos="432" w:leader="none"/>
      </w:tabs>
      <w:spacing w:before="480" w:after="0"/>
      <w:ind w:left="432" w:hanging="432"/>
      <w:outlineLvl w:val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left" w:pos="576" w:leader="none"/>
      </w:tabs>
      <w:spacing w:before="200" w:after="0"/>
      <w:ind w:left="576" w:hanging="576"/>
      <w:outlineLvl w:val="1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720" w:leader="none"/>
      </w:tabs>
      <w:spacing w:before="200" w:after="0"/>
      <w:ind w:left="720" w:hanging="720"/>
      <w:outlineLvl w:val="2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864" w:leader="none"/>
      </w:tabs>
      <w:spacing w:before="200" w:after="0"/>
      <w:ind w:left="864" w:hanging="864"/>
      <w:outlineLvl w:val="3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tabs>
        <w:tab w:val="left" w:pos="1008" w:leader="none"/>
      </w:tabs>
      <w:spacing w:before="200" w:after="0"/>
      <w:ind w:left="1008" w:hanging="1008"/>
      <w:outlineLvl w:val="4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tabs>
        <w:tab w:val="left" w:pos="1152" w:leader="none"/>
      </w:tabs>
      <w:spacing w:before="200" w:after="0"/>
      <w:ind w:left="1152" w:hanging="1152"/>
      <w:outlineLvl w:val="5"/>
      <w:outlineLvl w:val="5"/>
    </w:pPr>
    <w:rPr>
      <w:rFonts w:ascii="Cambria" w:hAnsi="Cambria" w:cs="Cambria"/>
      <w:i/>
      <w:iCs/>
      <w:color w:val="243F60"/>
    </w:rPr>
  </w:style>
  <w:style w:type="character" w:styleId="WW8Num1z0">
    <w:name w:val="WW8Num1z0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CharChar9">
    <w:name w:val=" Char Char9"/>
    <w:basedOn w:val="DefaultParagraphFont"/>
    <w:qFormat/>
    <w:rPr>
      <w:rFonts w:ascii="Cambria" w:hAnsi="Cambria" w:cs="Cambria"/>
      <w:b/>
      <w:color w:val="365F91"/>
      <w:sz w:val="28"/>
    </w:rPr>
  </w:style>
  <w:style w:type="character" w:styleId="CharChar8">
    <w:name w:val=" Char Char8"/>
    <w:basedOn w:val="DefaultParagraphFont"/>
    <w:qFormat/>
    <w:rPr>
      <w:rFonts w:ascii="Cambria" w:hAnsi="Cambria" w:cs="Cambria"/>
      <w:b/>
      <w:color w:val="4F81BD"/>
      <w:sz w:val="26"/>
    </w:rPr>
  </w:style>
  <w:style w:type="character" w:styleId="CharChar7">
    <w:name w:val=" Char Char7"/>
    <w:basedOn w:val="DefaultParagraphFont"/>
    <w:qFormat/>
    <w:rPr>
      <w:rFonts w:ascii="Cambria" w:hAnsi="Cambria" w:cs="Cambria"/>
      <w:b/>
      <w:color w:val="4F81BD"/>
    </w:rPr>
  </w:style>
  <w:style w:type="character" w:styleId="CharChar6">
    <w:name w:val=" Char Char6"/>
    <w:basedOn w:val="DefaultParagraphFont"/>
    <w:qFormat/>
    <w:rPr>
      <w:rFonts w:ascii="Cambria" w:hAnsi="Cambria" w:cs="Cambria"/>
      <w:b/>
      <w:i/>
      <w:color w:val="4F81BD"/>
    </w:rPr>
  </w:style>
  <w:style w:type="character" w:styleId="CharChar5">
    <w:name w:val=" Char Char5"/>
    <w:basedOn w:val="DefaultParagraphFont"/>
    <w:qFormat/>
    <w:rPr>
      <w:rFonts w:ascii="Cambria" w:hAnsi="Cambria" w:cs="Cambria"/>
      <w:color w:val="243F60"/>
    </w:rPr>
  </w:style>
  <w:style w:type="character" w:styleId="CharChar4">
    <w:name w:val=" Char Char4"/>
    <w:basedOn w:val="DefaultParagraphFont"/>
    <w:qFormat/>
    <w:rPr>
      <w:rFonts w:ascii="Cambria" w:hAnsi="Cambria" w:cs="Cambria"/>
      <w:i/>
      <w:color w:val="243F60"/>
    </w:rPr>
  </w:style>
  <w:style w:type="character" w:styleId="SubtitleChar">
    <w:name w:val="Subtitle Char"/>
    <w:qFormat/>
    <w:rPr>
      <w:rFonts w:ascii="Cambria" w:hAnsi="Cambria" w:cs="Cambria"/>
      <w:i/>
      <w:color w:val="4F81BD"/>
      <w:spacing w:val="15"/>
      <w:sz w:val="24"/>
    </w:rPr>
  </w:style>
  <w:style w:type="character" w:styleId="InternetLink">
    <w:name w:val="Internet Link"/>
    <w:rPr>
      <w:color w:val="0000FF"/>
      <w:u w:val="single"/>
    </w:rPr>
  </w:style>
  <w:style w:type="character" w:styleId="CharChar3">
    <w:name w:val=" Char Char3"/>
    <w:basedOn w:val="DefaultParagraphFont"/>
    <w:qFormat/>
    <w:rPr>
      <w:rFonts w:ascii="Cambria" w:hAnsi="Cambria" w:eastAsia="Times New Roman" w:cs="Times New Roman"/>
      <w:sz w:val="24"/>
      <w:szCs w:val="24"/>
      <w:lang w:eastAsia="zh-CN"/>
    </w:rPr>
  </w:style>
  <w:style w:type="character" w:styleId="CharChar2">
    <w:name w:val=" Char Char2"/>
    <w:basedOn w:val="DefaultParagraphFont"/>
    <w:qFormat/>
    <w:rPr>
      <w:rFonts w:ascii="Times New Roman" w:hAnsi="Times New Roman" w:cs="Times New Roman"/>
      <w:sz w:val="0"/>
      <w:szCs w:val="0"/>
      <w:lang w:eastAsia="zh-CN"/>
    </w:rPr>
  </w:style>
  <w:style w:type="character" w:styleId="CharChar1">
    <w:name w:val=" Char Char1"/>
    <w:basedOn w:val="DefaultParagraphFont"/>
    <w:qFormat/>
    <w:rPr>
      <w:rFonts w:ascii="Times New Roman" w:hAnsi="Times New Roman" w:cs="Times New Roman"/>
      <w:sz w:val="24"/>
      <w:szCs w:val="24"/>
      <w:lang w:eastAsia="zh-CN"/>
    </w:rPr>
  </w:style>
  <w:style w:type="character" w:styleId="CharChar">
    <w:name w:val=" Char Char"/>
    <w:basedOn w:val="DefaultParagraphFont"/>
    <w:qFormat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Times New Roma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ind w:firstLine="720"/>
    </w:pPr>
    <w:rPr>
      <w:rFonts w:ascii="Cambria" w:hAnsi="Cambria" w:cs="Cambria"/>
      <w:i/>
      <w:iCs/>
      <w:color w:val="4F81BD"/>
      <w:spacing w:val="15"/>
    </w:rPr>
  </w:style>
  <w:style w:type="paragraph" w:styleId="NoSpacing">
    <w:name w:val="No Spacing"/>
    <w:qFormat/>
    <w:pPr>
      <w:widowControl/>
      <w:ind w:firstLine="720"/>
    </w:pPr>
    <w:rPr>
      <w:rFonts w:ascii="Calibri" w:hAnsi="Calibri" w:eastAsia="Times New Roman" w:cs="Calibri"/>
      <w:color w:val="auto"/>
      <w:sz w:val="22"/>
      <w:szCs w:val="22"/>
      <w:lang w:val="en-GB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heartpublications.co.uk/" TargetMode="External"/><Relationship Id="rId4" Type="http://schemas.openxmlformats.org/officeDocument/2006/relationships/hyperlink" Target="tel:.........................................................................Email" TargetMode="External"/><Relationship Id="rId5" Type="http://schemas.openxmlformats.org/officeDocument/2006/relationships/hyperlink" Target="tel:.........................................................................Emai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Application>LibreOffice/5.0.0.5$Windows_x86 LibreOffice_project/1b1a90865e348b492231e1c451437d7a15bb262b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2017-06-14T09:31:00Z</dcterms:created>
  <dc:creator>User</dc:creator>
  <dc:language>en-GB</dc:language>
  <cp:lastPrinted>2017-06-14T09:30:00Z</cp:lastPrinted>
  <dcterms:modified xsi:type="dcterms:W3CDTF">2017-06-22T17:21:40Z</dcterms:modified>
  <cp:revision>5</cp:revision>
  <dc:title>                       </dc:title>
</cp:coreProperties>
</file>